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8"/>
        </w:rPr>
      </w:pPr>
    </w:p>
    <w:p>
      <w:pPr>
        <w:tabs>
          <w:tab w:pos="7585" w:val="left" w:leader="none"/>
        </w:tabs>
        <w:spacing w:line="240" w:lineRule="auto"/>
        <w:ind w:left="2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968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68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1450250" cy="5730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spacing w:before="81"/>
        <w:ind w:left="2824" w:right="0" w:firstLine="0"/>
        <w:jc w:val="left"/>
        <w:rPr>
          <w:sz w:val="36"/>
        </w:rPr>
      </w:pPr>
      <w:r>
        <w:rPr/>
        <w:pict>
          <v:group style="position:absolute;margin-left:288pt;margin-top:-64.806183pt;width:72pt;height:72pt;mso-position-horizontal-relative:page;mso-position-vertical-relative:paragraph;z-index:-10432" coordorigin="5760,-1296" coordsize="1440,1440">
            <v:rect style="position:absolute;left:5760;top:-1297;width:1440;height:1440" filled="true" fillcolor="#ffffff" stroked="false">
              <v:fill type="solid"/>
            </v:rect>
            <v:shape style="position:absolute;left:5904;top:-1225;width:1124;height:1178" type="#_x0000_t75" stroked="false">
              <v:imagedata r:id="rId7" o:title=""/>
            </v:shape>
            <w10:wrap type="none"/>
          </v:group>
        </w:pict>
      </w:r>
      <w:r>
        <w:rPr>
          <w:sz w:val="36"/>
        </w:rPr>
        <w:t>Animal Monitoring Log</w:t>
      </w: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1014"/>
        <w:gridCol w:w="1440"/>
        <w:gridCol w:w="1200"/>
        <w:gridCol w:w="3480"/>
        <w:gridCol w:w="1560"/>
      </w:tblGrid>
      <w:tr>
        <w:trPr>
          <w:trHeight w:val="711" w:hRule="atLeast"/>
        </w:trPr>
        <w:tc>
          <w:tcPr>
            <w:tcW w:w="113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170" w:right="142" w:firstLine="183"/>
              <w:rPr>
                <w:sz w:val="20"/>
              </w:rPr>
            </w:pPr>
            <w:r>
              <w:rPr>
                <w:sz w:val="20"/>
              </w:rPr>
              <w:t>Date Checked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281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480" w:right="476"/>
              <w:jc w:val="center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313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598"/>
              <w:rPr>
                <w:sz w:val="20"/>
              </w:rPr>
            </w:pPr>
            <w:r>
              <w:rPr>
                <w:sz w:val="20"/>
              </w:rPr>
              <w:t>Corrective Action Needed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atLeast"/>
              <w:ind w:left="496" w:right="234" w:hanging="234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861" w:val="left" w:leader="none"/>
          <w:tab w:pos="7959" w:val="left" w:leader="none"/>
          <w:tab w:pos="9670" w:val="left" w:leader="none"/>
        </w:tabs>
        <w:spacing w:line="252" w:lineRule="auto" w:before="93"/>
        <w:ind w:left="2857" w:right="447" w:hanging="2744"/>
      </w:pPr>
      <w:r>
        <w:rPr/>
        <w:t>Sheet</w:t>
      </w:r>
      <w:r>
        <w:rPr>
          <w:spacing w:val="-2"/>
        </w:rPr>
        <w:t> </w:t>
      </w:r>
      <w:r>
        <w:rPr/>
        <w:t>Reviewed by:</w:t>
      </w:r>
      <w:r>
        <w:rPr>
          <w:u w:val="single"/>
        </w:rPr>
        <w:t> </w:t>
        <w:tab/>
        <w:tab/>
      </w:r>
      <w:r>
        <w:rPr/>
        <w:t>on</w:t>
      </w:r>
      <w:r>
        <w:rPr>
          <w:u w:val="single"/>
        </w:rPr>
        <w:tab/>
        <w:tab/>
      </w:r>
      <w:r>
        <w:rPr/>
        <w:t> (Management)</w:t>
        <w:tab/>
        <w:tab/>
        <w:t>(Date)</w:t>
      </w:r>
    </w:p>
    <w:p>
      <w:pPr>
        <w:spacing w:before="171"/>
        <w:ind w:left="121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220" w:bottom="280" w:left="1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2018-12-11T02:35:35Z</dcterms:created>
  <dcterms:modified xsi:type="dcterms:W3CDTF">2018-12-11T02:35:35Z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