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1"/>
        </w:rPr>
      </w:pPr>
    </w:p>
    <w:p>
      <w:pPr>
        <w:tabs>
          <w:tab w:pos="7885" w:val="left" w:leader="none"/>
        </w:tabs>
        <w:spacing w:line="240" w:lineRule="auto"/>
        <w:ind w:left="468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9998" cy="74409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98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3"/>
          <w:sz w:val="20"/>
        </w:rPr>
        <w:drawing>
          <wp:inline distT="0" distB="0" distL="0" distR="0">
            <wp:extent cx="1450250" cy="57302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5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</w:p>
    <w:p>
      <w:pPr>
        <w:pStyle w:val="BodyText"/>
        <w:rPr>
          <w:rFonts w:ascii="Times New Roman"/>
          <w:sz w:val="12"/>
        </w:rPr>
      </w:pPr>
    </w:p>
    <w:p>
      <w:pPr>
        <w:spacing w:before="88"/>
        <w:ind w:left="1657" w:right="0" w:firstLine="0"/>
        <w:jc w:val="left"/>
        <w:rPr>
          <w:sz w:val="36"/>
        </w:rPr>
      </w:pPr>
      <w:r>
        <w:rPr/>
        <w:pict>
          <v:group style="position:absolute;margin-left:72pt;margin-top:-78.136238pt;width:88.1pt;height:84.25pt;mso-position-horizontal-relative:page;mso-position-vertical-relative:paragraph;z-index:1024" coordorigin="1440,-1563" coordsize="1762,1685">
            <v:rect style="position:absolute;left:1440;top:-1563;width:1762;height:1685" filled="true" fillcolor="#ffffff" stroked="false">
              <v:fill type="solid"/>
            </v:rect>
            <v:shape style="position:absolute;left:1584;top:-1490;width:1474;height:1539" type="#_x0000_t75" stroked="false">
              <v:imagedata r:id="rId7" o:title=""/>
            </v:shape>
            <w10:wrap type="none"/>
          </v:group>
        </w:pict>
      </w:r>
      <w:r>
        <w:rPr>
          <w:sz w:val="36"/>
        </w:rPr>
        <w:t>Restroom &amp; Toilet Facility Maintenance Log</w:t>
      </w:r>
    </w:p>
    <w:p>
      <w:pPr>
        <w:tabs>
          <w:tab w:pos="8395" w:val="left" w:leader="none"/>
        </w:tabs>
        <w:spacing w:before="305"/>
        <w:ind w:left="1683" w:right="0" w:firstLine="0"/>
        <w:jc w:val="left"/>
        <w:rPr>
          <w:sz w:val="24"/>
        </w:rPr>
      </w:pPr>
      <w:r>
        <w:rPr>
          <w:sz w:val="24"/>
        </w:rPr>
        <w:t>Location: </w:t>
      </w:r>
      <w:r>
        <w:rPr>
          <w:spacing w:val="1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655"/>
        <w:gridCol w:w="654"/>
        <w:gridCol w:w="624"/>
        <w:gridCol w:w="625"/>
        <w:gridCol w:w="638"/>
        <w:gridCol w:w="553"/>
        <w:gridCol w:w="553"/>
        <w:gridCol w:w="553"/>
        <w:gridCol w:w="647"/>
        <w:gridCol w:w="647"/>
        <w:gridCol w:w="673"/>
        <w:gridCol w:w="647"/>
        <w:gridCol w:w="1440"/>
      </w:tblGrid>
      <w:tr>
        <w:trPr>
          <w:trHeight w:val="1012" w:hRule="atLeast"/>
        </w:trPr>
        <w:tc>
          <w:tcPr>
            <w:tcW w:w="104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5" w:lineRule="exact" w:before="207"/>
              <w:ind w:left="29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309" w:type="dxa"/>
            <w:gridSpan w:val="2"/>
          </w:tcPr>
          <w:p>
            <w:pPr>
              <w:pStyle w:val="TableParagraph"/>
              <w:spacing w:line="254" w:lineRule="exact"/>
              <w:ind w:left="226" w:right="213" w:hanging="3"/>
              <w:jc w:val="center"/>
              <w:rPr>
                <w:sz w:val="22"/>
              </w:rPr>
            </w:pPr>
            <w:r>
              <w:rPr>
                <w:sz w:val="22"/>
              </w:rPr>
              <w:t>Toilet &amp; Hand Washing</w:t>
            </w:r>
            <w:r>
              <w:rPr>
                <w:w w:val="99"/>
                <w:sz w:val="22"/>
              </w:rPr>
              <w:t> </w:t>
            </w:r>
            <w:r>
              <w:rPr>
                <w:w w:val="95"/>
                <w:sz w:val="22"/>
              </w:rPr>
              <w:t>Facilities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5" w:lineRule="exact" w:before="205"/>
              <w:ind w:left="366"/>
              <w:rPr>
                <w:sz w:val="22"/>
              </w:rPr>
            </w:pPr>
            <w:r>
              <w:rPr>
                <w:sz w:val="22"/>
              </w:rPr>
              <w:t>Soap</w:t>
            </w:r>
          </w:p>
        </w:tc>
        <w:tc>
          <w:tcPr>
            <w:tcW w:w="1191" w:type="dxa"/>
            <w:gridSpan w:val="2"/>
          </w:tcPr>
          <w:p>
            <w:pPr>
              <w:pStyle w:val="TableParagraph"/>
              <w:spacing w:line="254" w:lineRule="exact"/>
              <w:ind w:left="246" w:right="235" w:hanging="1"/>
              <w:jc w:val="center"/>
              <w:rPr>
                <w:sz w:val="22"/>
              </w:rPr>
            </w:pPr>
            <w:r>
              <w:rPr>
                <w:sz w:val="22"/>
              </w:rPr>
              <w:t>Single- use Paper Towels</w:t>
            </w:r>
          </w:p>
        </w:tc>
        <w:tc>
          <w:tcPr>
            <w:tcW w:w="110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260" w:right="228" w:firstLine="25"/>
              <w:rPr>
                <w:sz w:val="22"/>
              </w:rPr>
            </w:pPr>
            <w:r>
              <w:rPr>
                <w:sz w:val="22"/>
              </w:rPr>
              <w:t>Toilet Paper</w:t>
            </w:r>
          </w:p>
        </w:tc>
        <w:tc>
          <w:tcPr>
            <w:tcW w:w="129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446" w:right="335" w:hanging="80"/>
              <w:rPr>
                <w:sz w:val="22"/>
              </w:rPr>
            </w:pPr>
            <w:r>
              <w:rPr>
                <w:sz w:val="22"/>
              </w:rPr>
              <w:t>Trash Can</w:t>
            </w:r>
          </w:p>
        </w:tc>
        <w:tc>
          <w:tcPr>
            <w:tcW w:w="132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366" w:right="257" w:hanging="80"/>
              <w:rPr>
                <w:sz w:val="22"/>
              </w:rPr>
            </w:pPr>
            <w:r>
              <w:rPr>
                <w:sz w:val="22"/>
              </w:rPr>
              <w:t>Potable Water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408" w:right="121" w:hanging="257"/>
              <w:rPr>
                <w:sz w:val="22"/>
              </w:rPr>
            </w:pPr>
            <w:r>
              <w:rPr>
                <w:sz w:val="22"/>
              </w:rPr>
              <w:t>Employee’s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Initials</w:t>
            </w:r>
          </w:p>
        </w:tc>
      </w:tr>
      <w:tr>
        <w:trPr>
          <w:trHeight w:val="1368" w:hRule="atLeast"/>
        </w:trPr>
        <w:tc>
          <w:tcPr>
            <w:tcW w:w="1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extDirection w:val="btLr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spacing w:line="233" w:lineRule="exact"/>
              <w:ind w:left="251"/>
              <w:rPr>
                <w:sz w:val="22"/>
              </w:rPr>
            </w:pPr>
            <w:r>
              <w:rPr>
                <w:sz w:val="22"/>
              </w:rPr>
              <w:t>Checked</w:t>
            </w:r>
          </w:p>
        </w:tc>
        <w:tc>
          <w:tcPr>
            <w:tcW w:w="654" w:type="dxa"/>
            <w:textDirection w:val="btLr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233" w:lineRule="exact"/>
              <w:ind w:left="275"/>
              <w:rPr>
                <w:sz w:val="22"/>
              </w:rPr>
            </w:pPr>
            <w:r>
              <w:rPr>
                <w:sz w:val="22"/>
              </w:rPr>
              <w:t>Cleaned</w:t>
            </w:r>
          </w:p>
        </w:tc>
        <w:tc>
          <w:tcPr>
            <w:tcW w:w="624" w:type="dxa"/>
            <w:textDirection w:val="btLr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33" w:lineRule="exact" w:before="1"/>
              <w:ind w:left="251"/>
              <w:rPr>
                <w:sz w:val="22"/>
              </w:rPr>
            </w:pPr>
            <w:r>
              <w:rPr>
                <w:sz w:val="22"/>
              </w:rPr>
              <w:t>Checked</w:t>
            </w:r>
          </w:p>
        </w:tc>
        <w:tc>
          <w:tcPr>
            <w:tcW w:w="625" w:type="dxa"/>
            <w:textDirection w:val="btLr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232" w:lineRule="exact"/>
              <w:ind w:left="423"/>
              <w:rPr>
                <w:sz w:val="22"/>
              </w:rPr>
            </w:pPr>
            <w:r>
              <w:rPr>
                <w:sz w:val="22"/>
              </w:rPr>
              <w:t>Filled</w:t>
            </w:r>
          </w:p>
        </w:tc>
        <w:tc>
          <w:tcPr>
            <w:tcW w:w="638" w:type="dxa"/>
            <w:textDirection w:val="btLr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line="232" w:lineRule="exact"/>
              <w:ind w:left="251"/>
              <w:rPr>
                <w:sz w:val="22"/>
              </w:rPr>
            </w:pPr>
            <w:r>
              <w:rPr>
                <w:sz w:val="22"/>
              </w:rPr>
              <w:t>Checked</w:t>
            </w:r>
          </w:p>
        </w:tc>
        <w:tc>
          <w:tcPr>
            <w:tcW w:w="553" w:type="dxa"/>
            <w:textDirection w:val="btLr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32" w:lineRule="exact"/>
              <w:ind w:left="423"/>
              <w:rPr>
                <w:sz w:val="22"/>
              </w:rPr>
            </w:pPr>
            <w:r>
              <w:rPr>
                <w:sz w:val="22"/>
              </w:rPr>
              <w:t>Filled</w:t>
            </w:r>
          </w:p>
        </w:tc>
        <w:tc>
          <w:tcPr>
            <w:tcW w:w="553" w:type="dxa"/>
            <w:textDirection w:val="btLr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32" w:lineRule="exact" w:before="1"/>
              <w:ind w:left="251"/>
              <w:rPr>
                <w:sz w:val="22"/>
              </w:rPr>
            </w:pPr>
            <w:r>
              <w:rPr>
                <w:sz w:val="22"/>
              </w:rPr>
              <w:t>Checked</w:t>
            </w:r>
          </w:p>
        </w:tc>
        <w:tc>
          <w:tcPr>
            <w:tcW w:w="553" w:type="dxa"/>
            <w:textDirection w:val="btLr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31" w:lineRule="exact"/>
              <w:ind w:left="423"/>
              <w:rPr>
                <w:sz w:val="22"/>
              </w:rPr>
            </w:pPr>
            <w:r>
              <w:rPr>
                <w:sz w:val="22"/>
              </w:rPr>
              <w:t>Filled</w:t>
            </w:r>
          </w:p>
        </w:tc>
        <w:tc>
          <w:tcPr>
            <w:tcW w:w="647" w:type="dxa"/>
            <w:textDirection w:val="btLr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32" w:lineRule="exact" w:before="1"/>
              <w:ind w:left="251"/>
              <w:rPr>
                <w:sz w:val="22"/>
              </w:rPr>
            </w:pPr>
            <w:r>
              <w:rPr>
                <w:sz w:val="22"/>
              </w:rPr>
              <w:t>Checked</w:t>
            </w:r>
          </w:p>
        </w:tc>
        <w:tc>
          <w:tcPr>
            <w:tcW w:w="647" w:type="dxa"/>
            <w:textDirection w:val="btLr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32" w:lineRule="exact"/>
              <w:ind w:left="281"/>
              <w:rPr>
                <w:sz w:val="22"/>
              </w:rPr>
            </w:pPr>
            <w:r>
              <w:rPr>
                <w:sz w:val="22"/>
              </w:rPr>
              <w:t>Emptied</w:t>
            </w:r>
          </w:p>
        </w:tc>
        <w:tc>
          <w:tcPr>
            <w:tcW w:w="673" w:type="dxa"/>
            <w:textDirection w:val="btLr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line="232" w:lineRule="exact" w:before="1"/>
              <w:ind w:left="251"/>
              <w:rPr>
                <w:sz w:val="22"/>
              </w:rPr>
            </w:pPr>
            <w:r>
              <w:rPr>
                <w:sz w:val="22"/>
              </w:rPr>
              <w:t>Checked</w:t>
            </w:r>
          </w:p>
        </w:tc>
        <w:tc>
          <w:tcPr>
            <w:tcW w:w="647" w:type="dxa"/>
            <w:textDirection w:val="btLr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32" w:lineRule="exact"/>
              <w:ind w:left="423"/>
              <w:rPr>
                <w:sz w:val="22"/>
              </w:rPr>
            </w:pPr>
            <w:r>
              <w:rPr>
                <w:sz w:val="22"/>
              </w:rPr>
              <w:t>Filled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3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3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3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3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6032" w:val="left" w:leader="none"/>
          <w:tab w:pos="9579" w:val="left" w:leader="none"/>
        </w:tabs>
        <w:spacing w:line="252" w:lineRule="exact"/>
        <w:ind w:left="281"/>
      </w:pPr>
      <w:r>
        <w:rPr/>
        <w:t>Sheet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by:</w:t>
      </w:r>
      <w:r>
        <w:rPr>
          <w:u w:val="single"/>
        </w:rPr>
        <w:t> </w:t>
        <w:tab/>
      </w:r>
      <w:r>
        <w:rPr/>
        <w:t>on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30" w:val="left" w:leader="none"/>
        </w:tabs>
        <w:spacing w:line="252" w:lineRule="exact"/>
        <w:ind w:left="3341"/>
      </w:pPr>
      <w:r>
        <w:rPr/>
        <w:t>(Management)</w:t>
        <w:tab/>
        <w:t>(Date)</w:t>
      </w:r>
    </w:p>
    <w:p>
      <w:pPr>
        <w:pStyle w:val="BodyText"/>
        <w:spacing w:before="208"/>
        <w:ind w:left="220"/>
      </w:pPr>
      <w:r>
        <w:rPr/>
        <w:t>Note: Use a different sheet for each facility</w:t>
      </w:r>
    </w:p>
    <w:p>
      <w:pPr>
        <w:spacing w:before="0"/>
        <w:ind w:left="220" w:right="0" w:firstLine="0"/>
        <w:jc w:val="left"/>
        <w:rPr>
          <w:sz w:val="18"/>
        </w:rPr>
      </w:pPr>
      <w:r>
        <w:rPr>
          <w:sz w:val="18"/>
        </w:rPr>
        <w:t>November 2018</w:t>
      </w:r>
    </w:p>
    <w:sectPr>
      <w:type w:val="continuous"/>
      <w:pgSz w:w="12240" w:h="15840"/>
      <w:pgMar w:top="40" w:bottom="280" w:left="12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2018-12-11T02:40:05Z</dcterms:created>
  <dcterms:modified xsi:type="dcterms:W3CDTF">2018-12-11T02:40:05Z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